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687" w:rsidRDefault="00BD6687" w:rsidP="00CF2A7F">
      <w:pPr>
        <w:pStyle w:val="APAHeader"/>
        <w:jc w:val="left"/>
        <w:rPr>
          <w:rFonts w:ascii="Times New Roman" w:hAnsi="Times New Roman"/>
        </w:rPr>
      </w:pPr>
      <w:bookmarkStart w:id="0" w:name="bkMainTitle"/>
    </w:p>
    <w:p w:rsidR="00CF2A7F" w:rsidRDefault="00CF2A7F" w:rsidP="00CF2A7F">
      <w:pPr>
        <w:pStyle w:val="APAHeader"/>
        <w:rPr>
          <w:rFonts w:ascii="Times New Roman" w:hAnsi="Times New Roman"/>
        </w:rPr>
      </w:pPr>
    </w:p>
    <w:p w:rsidR="00CF2A7F" w:rsidRDefault="00CF2A7F" w:rsidP="00CF2A7F">
      <w:pPr>
        <w:pStyle w:val="APAHeader"/>
        <w:rPr>
          <w:rFonts w:ascii="Times New Roman" w:hAnsi="Times New Roman"/>
        </w:rPr>
      </w:pPr>
    </w:p>
    <w:p w:rsidR="00CF2A7F" w:rsidRDefault="00CF2A7F" w:rsidP="00CF2A7F">
      <w:pPr>
        <w:pStyle w:val="APAHeader"/>
        <w:rPr>
          <w:rFonts w:ascii="Times New Roman" w:hAnsi="Times New Roman"/>
        </w:rPr>
      </w:pPr>
    </w:p>
    <w:p w:rsidR="00CF2A7F" w:rsidRDefault="00CF2A7F" w:rsidP="00CF2A7F">
      <w:pPr>
        <w:pStyle w:val="APAHeader"/>
        <w:rPr>
          <w:rFonts w:ascii="Times New Roman" w:hAnsi="Times New Roman"/>
        </w:rPr>
      </w:pPr>
    </w:p>
    <w:p w:rsidR="00CF2A7F" w:rsidRDefault="00CF2A7F" w:rsidP="00CF2A7F">
      <w:pPr>
        <w:pStyle w:val="APAHeader"/>
        <w:rPr>
          <w:rFonts w:ascii="Times New Roman" w:hAnsi="Times New Roman"/>
        </w:rPr>
      </w:pPr>
    </w:p>
    <w:p w:rsidR="00F720E5" w:rsidRPr="00BD6687" w:rsidRDefault="00F720E5" w:rsidP="00CF2A7F">
      <w:pPr>
        <w:pStyle w:val="APAHeader"/>
        <w:rPr>
          <w:rFonts w:ascii="Times New Roman" w:hAnsi="Times New Roman"/>
        </w:rPr>
      </w:pPr>
      <w:r w:rsidRPr="00BD6687">
        <w:rPr>
          <w:rFonts w:ascii="Times New Roman" w:hAnsi="Times New Roman"/>
        </w:rPr>
        <w:t>Business Proposal</w:t>
      </w:r>
      <w:bookmarkEnd w:id="0"/>
      <w:r w:rsidR="007D0E31">
        <w:rPr>
          <w:rFonts w:ascii="Times New Roman" w:hAnsi="Times New Roman"/>
        </w:rPr>
        <w:t>: Smartphones</w:t>
      </w:r>
    </w:p>
    <w:p w:rsidR="00CF2A7F" w:rsidRDefault="00880D3C" w:rsidP="00D46E3C">
      <w:pPr>
        <w:spacing w:line="480" w:lineRule="auto"/>
        <w:jc w:val="center"/>
        <w:rPr>
          <w:rFonts w:ascii="Times New Roman" w:hAnsi="Times New Roman"/>
          <w:sz w:val="24"/>
          <w:szCs w:val="24"/>
        </w:rPr>
      </w:pPr>
      <w:r>
        <w:rPr>
          <w:rFonts w:ascii="Times New Roman" w:hAnsi="Times New Roman"/>
          <w:sz w:val="24"/>
          <w:szCs w:val="24"/>
        </w:rPr>
        <w:t>ECO561</w:t>
      </w:r>
      <w:bookmarkStart w:id="1" w:name="_GoBack"/>
      <w:bookmarkEnd w:id="1"/>
    </w:p>
    <w:p w:rsidR="00CF2A7F" w:rsidRDefault="00CF2A7F" w:rsidP="00D46E3C">
      <w:pPr>
        <w:spacing w:line="480" w:lineRule="auto"/>
        <w:jc w:val="center"/>
        <w:rPr>
          <w:rFonts w:ascii="Times New Roman" w:hAnsi="Times New Roman"/>
          <w:sz w:val="24"/>
          <w:szCs w:val="24"/>
        </w:rPr>
      </w:pPr>
    </w:p>
    <w:p w:rsidR="00CF2A7F" w:rsidRDefault="00CF2A7F" w:rsidP="00D46E3C">
      <w:pPr>
        <w:spacing w:line="480" w:lineRule="auto"/>
        <w:jc w:val="center"/>
        <w:rPr>
          <w:rFonts w:ascii="Times New Roman" w:hAnsi="Times New Roman"/>
          <w:sz w:val="24"/>
          <w:szCs w:val="24"/>
        </w:rPr>
      </w:pPr>
    </w:p>
    <w:p w:rsidR="00CF2A7F" w:rsidRDefault="00CF2A7F" w:rsidP="00D46E3C">
      <w:pPr>
        <w:spacing w:line="480" w:lineRule="auto"/>
        <w:jc w:val="center"/>
        <w:rPr>
          <w:rFonts w:ascii="Times New Roman" w:hAnsi="Times New Roman"/>
          <w:sz w:val="24"/>
          <w:szCs w:val="24"/>
        </w:rPr>
      </w:pPr>
    </w:p>
    <w:p w:rsidR="00CF2A7F" w:rsidRDefault="00CF2A7F" w:rsidP="00D46E3C">
      <w:pPr>
        <w:spacing w:line="480" w:lineRule="auto"/>
        <w:jc w:val="center"/>
        <w:rPr>
          <w:rFonts w:ascii="Times New Roman" w:hAnsi="Times New Roman"/>
          <w:sz w:val="24"/>
          <w:szCs w:val="24"/>
        </w:rPr>
      </w:pPr>
    </w:p>
    <w:p w:rsidR="00CF2A7F" w:rsidRDefault="00CF2A7F" w:rsidP="00D46E3C">
      <w:pPr>
        <w:spacing w:line="480" w:lineRule="auto"/>
        <w:jc w:val="center"/>
        <w:rPr>
          <w:rFonts w:ascii="Times New Roman" w:hAnsi="Times New Roman"/>
          <w:sz w:val="24"/>
          <w:szCs w:val="24"/>
        </w:rPr>
      </w:pPr>
    </w:p>
    <w:p w:rsidR="00CF2A7F" w:rsidRDefault="00CF2A7F" w:rsidP="00D46E3C">
      <w:pPr>
        <w:spacing w:line="480" w:lineRule="auto"/>
        <w:jc w:val="center"/>
        <w:rPr>
          <w:rFonts w:ascii="Times New Roman" w:hAnsi="Times New Roman"/>
          <w:sz w:val="24"/>
          <w:szCs w:val="24"/>
        </w:rPr>
      </w:pPr>
    </w:p>
    <w:p w:rsidR="00CF2A7F" w:rsidRDefault="00CF2A7F" w:rsidP="00D46E3C">
      <w:pPr>
        <w:spacing w:line="480" w:lineRule="auto"/>
        <w:jc w:val="center"/>
        <w:rPr>
          <w:rFonts w:ascii="Times New Roman" w:hAnsi="Times New Roman"/>
          <w:sz w:val="24"/>
          <w:szCs w:val="24"/>
        </w:rPr>
      </w:pPr>
    </w:p>
    <w:p w:rsidR="00CF2A7F" w:rsidRDefault="00CF2A7F" w:rsidP="00D46E3C">
      <w:pPr>
        <w:spacing w:line="480" w:lineRule="auto"/>
        <w:jc w:val="center"/>
        <w:rPr>
          <w:rFonts w:ascii="Times New Roman" w:hAnsi="Times New Roman"/>
          <w:sz w:val="24"/>
          <w:szCs w:val="24"/>
        </w:rPr>
      </w:pPr>
    </w:p>
    <w:p w:rsidR="001556D4" w:rsidRPr="001556D4" w:rsidRDefault="00CF2A7F" w:rsidP="00D46E3C">
      <w:pPr>
        <w:spacing w:line="480" w:lineRule="auto"/>
        <w:jc w:val="center"/>
        <w:rPr>
          <w:rFonts w:ascii="Times New Roman" w:hAnsi="Times New Roman"/>
          <w:sz w:val="24"/>
          <w:szCs w:val="24"/>
        </w:rPr>
      </w:pPr>
      <w:r>
        <w:rPr>
          <w:rFonts w:ascii="Times New Roman" w:hAnsi="Times New Roman"/>
          <w:sz w:val="24"/>
          <w:szCs w:val="24"/>
        </w:rPr>
        <w:t>Cellphones &amp; Smartphones</w:t>
      </w:r>
    </w:p>
    <w:p w:rsidR="00BD6687" w:rsidRDefault="00BD6687" w:rsidP="00D46E3C">
      <w:pPr>
        <w:spacing w:line="480" w:lineRule="auto"/>
        <w:rPr>
          <w:rFonts w:ascii="Times New Roman" w:hAnsi="Times New Roman"/>
          <w:sz w:val="24"/>
          <w:szCs w:val="24"/>
        </w:rPr>
      </w:pPr>
      <w:r>
        <w:rPr>
          <w:rFonts w:ascii="Times New Roman" w:hAnsi="Times New Roman"/>
          <w:sz w:val="24"/>
          <w:szCs w:val="24"/>
        </w:rPr>
        <w:tab/>
        <w:t>The cellphone industry has grown drastically over the last 20 year</w:t>
      </w:r>
      <w:r w:rsidR="00E2605E">
        <w:rPr>
          <w:rFonts w:ascii="Times New Roman" w:hAnsi="Times New Roman"/>
          <w:sz w:val="24"/>
          <w:szCs w:val="24"/>
        </w:rPr>
        <w:t>s</w:t>
      </w:r>
      <w:r>
        <w:rPr>
          <w:rFonts w:ascii="Times New Roman" w:hAnsi="Times New Roman"/>
          <w:sz w:val="24"/>
          <w:szCs w:val="24"/>
        </w:rPr>
        <w:t xml:space="preserve"> when touchscreens were in the infancy. </w:t>
      </w:r>
      <w:r w:rsidR="00E2605E">
        <w:rPr>
          <w:rFonts w:ascii="Times New Roman" w:hAnsi="Times New Roman"/>
          <w:sz w:val="24"/>
          <w:szCs w:val="24"/>
        </w:rPr>
        <w:t xml:space="preserve">This technology has continued to increase and sped up since Windows Mobile and the Blackberry in the early 2000’s. This was followed by the iPhone in 2007 and </w:t>
      </w:r>
      <w:r w:rsidR="00E2605E">
        <w:rPr>
          <w:rFonts w:ascii="Times New Roman" w:hAnsi="Times New Roman"/>
          <w:sz w:val="24"/>
          <w:szCs w:val="24"/>
        </w:rPr>
        <w:lastRenderedPageBreak/>
        <w:t xml:space="preserve">Android in 2008. These devices were made possible by the advances in network technology. </w:t>
      </w:r>
      <w:r w:rsidR="00E3790A">
        <w:rPr>
          <w:rFonts w:ascii="Times New Roman" w:hAnsi="Times New Roman"/>
          <w:sz w:val="24"/>
          <w:szCs w:val="24"/>
        </w:rPr>
        <w:t xml:space="preserve">IT is amazing how we have gone from the old flip phone to the smartphone in the span of just 20 years. </w:t>
      </w:r>
    </w:p>
    <w:p w:rsidR="001556D4" w:rsidRPr="001556D4" w:rsidRDefault="00E3790A" w:rsidP="00D46E3C">
      <w:pPr>
        <w:spacing w:line="480" w:lineRule="auto"/>
        <w:rPr>
          <w:rFonts w:ascii="Times New Roman" w:hAnsi="Times New Roman"/>
          <w:sz w:val="24"/>
          <w:szCs w:val="24"/>
        </w:rPr>
      </w:pPr>
      <w:r>
        <w:rPr>
          <w:rFonts w:ascii="Times New Roman" w:hAnsi="Times New Roman"/>
          <w:sz w:val="24"/>
          <w:szCs w:val="24"/>
        </w:rPr>
        <w:tab/>
        <w:t xml:space="preserve">The smartphone market is </w:t>
      </w:r>
      <w:r w:rsidR="00083E28">
        <w:rPr>
          <w:rFonts w:ascii="Times New Roman" w:hAnsi="Times New Roman"/>
          <w:sz w:val="24"/>
          <w:szCs w:val="24"/>
        </w:rPr>
        <w:t>a</w:t>
      </w:r>
      <w:r>
        <w:rPr>
          <w:rFonts w:ascii="Times New Roman" w:hAnsi="Times New Roman"/>
          <w:sz w:val="24"/>
          <w:szCs w:val="24"/>
        </w:rPr>
        <w:t xml:space="preserve"> relatively young, and would be considered in the maturing phase. </w:t>
      </w:r>
      <w:r w:rsidR="00083E28">
        <w:rPr>
          <w:rFonts w:ascii="Times New Roman" w:hAnsi="Times New Roman"/>
          <w:sz w:val="24"/>
          <w:szCs w:val="24"/>
        </w:rPr>
        <w:t>Apple is the league leader but the competitors they face are Google, Samsung, and Microsoft</w:t>
      </w:r>
      <w:r w:rsidR="00ED6562">
        <w:rPr>
          <w:rFonts w:ascii="Times New Roman" w:hAnsi="Times New Roman"/>
          <w:sz w:val="24"/>
          <w:szCs w:val="24"/>
        </w:rPr>
        <w:t xml:space="preserve"> </w:t>
      </w:r>
      <w:r w:rsidR="00083E28">
        <w:rPr>
          <w:rFonts w:ascii="Times New Roman" w:hAnsi="Times New Roman"/>
          <w:sz w:val="24"/>
          <w:szCs w:val="24"/>
        </w:rPr>
        <w:t>(</w:t>
      </w:r>
      <w:r w:rsidR="00274C7E">
        <w:rPr>
          <w:rFonts w:ascii="Times New Roman" w:hAnsi="Times New Roman"/>
          <w:sz w:val="24"/>
          <w:szCs w:val="24"/>
        </w:rPr>
        <w:t>“Who are Apple’s 3 Biggest Competitors?</w:t>
      </w:r>
      <w:proofErr w:type="gramStart"/>
      <w:r w:rsidR="00274C7E">
        <w:rPr>
          <w:rFonts w:ascii="Times New Roman" w:hAnsi="Times New Roman"/>
          <w:sz w:val="24"/>
          <w:szCs w:val="24"/>
        </w:rPr>
        <w:t>”</w:t>
      </w:r>
      <w:r w:rsidR="00D46E3C">
        <w:rPr>
          <w:rFonts w:ascii="Times New Roman" w:hAnsi="Times New Roman"/>
          <w:sz w:val="24"/>
          <w:szCs w:val="24"/>
        </w:rPr>
        <w:t>,</w:t>
      </w:r>
      <w:proofErr w:type="gramEnd"/>
      <w:r w:rsidR="00D46E3C">
        <w:rPr>
          <w:rFonts w:ascii="Times New Roman" w:hAnsi="Times New Roman"/>
          <w:sz w:val="24"/>
          <w:szCs w:val="24"/>
        </w:rPr>
        <w:t xml:space="preserve"> 2013</w:t>
      </w:r>
      <w:r w:rsidR="00274C7E">
        <w:rPr>
          <w:rFonts w:ascii="Times New Roman" w:hAnsi="Times New Roman"/>
          <w:sz w:val="24"/>
          <w:szCs w:val="24"/>
        </w:rPr>
        <w:t>)</w:t>
      </w:r>
      <w:r w:rsidR="00083E28">
        <w:rPr>
          <w:rFonts w:ascii="Times New Roman" w:hAnsi="Times New Roman"/>
          <w:sz w:val="24"/>
          <w:szCs w:val="24"/>
        </w:rPr>
        <w:t>. There are quite a few other smartphone manufacturers like Sony or Research in Motion (Blackberry).</w:t>
      </w:r>
      <w:r w:rsidR="00274C7E">
        <w:rPr>
          <w:rFonts w:ascii="Times New Roman" w:hAnsi="Times New Roman"/>
          <w:sz w:val="24"/>
          <w:szCs w:val="24"/>
        </w:rPr>
        <w:t xml:space="preserve"> Each of the companies in the market sells essentially the same product. Samsung has better camera, and larger screens, while Apple has the Retina display. The industry does not have any major barriers which prevent companies from entering into the market, or from leaving it if they fail to be successful. These facts lead us to believe that the smartphone market structure that of a </w:t>
      </w:r>
      <w:r w:rsidR="001556D4" w:rsidRPr="001556D4">
        <w:rPr>
          <w:rFonts w:ascii="Times New Roman" w:hAnsi="Times New Roman"/>
          <w:sz w:val="24"/>
          <w:szCs w:val="24"/>
        </w:rPr>
        <w:t xml:space="preserve">monopolistic competitive environment. </w:t>
      </w:r>
    </w:p>
    <w:p w:rsidR="001556D4" w:rsidRDefault="00274C7E" w:rsidP="00D46E3C">
      <w:pPr>
        <w:spacing w:line="480" w:lineRule="auto"/>
        <w:jc w:val="center"/>
        <w:rPr>
          <w:rFonts w:ascii="Times New Roman" w:hAnsi="Times New Roman"/>
          <w:sz w:val="24"/>
          <w:szCs w:val="24"/>
        </w:rPr>
      </w:pPr>
      <w:r>
        <w:rPr>
          <w:rFonts w:ascii="Times New Roman" w:hAnsi="Times New Roman"/>
          <w:sz w:val="24"/>
          <w:szCs w:val="24"/>
        </w:rPr>
        <w:t xml:space="preserve">Elasticity </w:t>
      </w:r>
    </w:p>
    <w:p w:rsidR="001556D4" w:rsidRPr="001556D4" w:rsidRDefault="00274C7E" w:rsidP="00D46E3C">
      <w:pPr>
        <w:spacing w:line="480" w:lineRule="auto"/>
        <w:rPr>
          <w:rFonts w:ascii="Times New Roman" w:hAnsi="Times New Roman"/>
          <w:sz w:val="24"/>
          <w:szCs w:val="24"/>
        </w:rPr>
      </w:pPr>
      <w:r>
        <w:rPr>
          <w:rFonts w:ascii="Times New Roman" w:hAnsi="Times New Roman"/>
          <w:sz w:val="24"/>
          <w:szCs w:val="24"/>
        </w:rPr>
        <w:tab/>
        <w:t xml:space="preserve">The iPhone 7 will be the product that we focus on. Whenever Apple releases a new </w:t>
      </w:r>
      <w:r w:rsidR="002C6387">
        <w:rPr>
          <w:rFonts w:ascii="Times New Roman" w:hAnsi="Times New Roman"/>
          <w:sz w:val="24"/>
          <w:szCs w:val="24"/>
        </w:rPr>
        <w:t>phone every year to two years the product is one of the most desired products out there. There a large group that will purchase the device within the first week. This trend will continue with the release date of the iPhone 7. The release price will probably be around $1000 dollars</w:t>
      </w:r>
      <w:r w:rsidR="007F05FB">
        <w:rPr>
          <w:rFonts w:ascii="Times New Roman" w:hAnsi="Times New Roman"/>
          <w:sz w:val="24"/>
          <w:szCs w:val="24"/>
        </w:rPr>
        <w:t xml:space="preserve"> (“iPhone 7 Buzz,” 2016)</w:t>
      </w:r>
      <w:r w:rsidR="002C6387">
        <w:rPr>
          <w:rFonts w:ascii="Times New Roman" w:hAnsi="Times New Roman"/>
          <w:sz w:val="24"/>
          <w:szCs w:val="24"/>
        </w:rPr>
        <w:t xml:space="preserve">. This of course will vary depending on the memory size. </w:t>
      </w:r>
      <w:r w:rsidR="007F05FB">
        <w:rPr>
          <w:rFonts w:ascii="Times New Roman" w:hAnsi="Times New Roman"/>
          <w:sz w:val="24"/>
          <w:szCs w:val="24"/>
        </w:rPr>
        <w:t>Looking at past trends this increase in price will not cause the loyal iPhone customers to shy away from purchasing the new device. This would relate directly with the elasticity of demand of the iPhone 7, this is defined</w:t>
      </w:r>
      <w:r w:rsidR="007D0E31">
        <w:rPr>
          <w:rFonts w:ascii="Times New Roman" w:hAnsi="Times New Roman"/>
          <w:sz w:val="24"/>
          <w:szCs w:val="24"/>
        </w:rPr>
        <w:t xml:space="preserve"> as the percent</w:t>
      </w:r>
      <w:r w:rsidR="007F05FB">
        <w:rPr>
          <w:rFonts w:ascii="Times New Roman" w:hAnsi="Times New Roman"/>
          <w:sz w:val="24"/>
          <w:szCs w:val="24"/>
        </w:rPr>
        <w:t xml:space="preserve"> of change </w:t>
      </w:r>
      <w:r w:rsidR="007D0E31">
        <w:rPr>
          <w:rFonts w:ascii="Times New Roman" w:hAnsi="Times New Roman"/>
          <w:sz w:val="24"/>
          <w:szCs w:val="24"/>
        </w:rPr>
        <w:t>in quantity over the percent of</w:t>
      </w:r>
      <w:r w:rsidR="007F05FB">
        <w:rPr>
          <w:rFonts w:ascii="Times New Roman" w:hAnsi="Times New Roman"/>
          <w:sz w:val="24"/>
          <w:szCs w:val="24"/>
        </w:rPr>
        <w:t xml:space="preserve"> change in price. </w:t>
      </w:r>
      <w:r w:rsidR="007D0E31">
        <w:rPr>
          <w:rFonts w:ascii="Times New Roman" w:hAnsi="Times New Roman"/>
          <w:sz w:val="24"/>
          <w:szCs w:val="24"/>
        </w:rPr>
        <w:t>No matter the calculation, t</w:t>
      </w:r>
      <w:r w:rsidR="007F05FB">
        <w:rPr>
          <w:rFonts w:ascii="Times New Roman" w:hAnsi="Times New Roman"/>
          <w:sz w:val="24"/>
          <w:szCs w:val="24"/>
        </w:rPr>
        <w:t xml:space="preserve">he elasticity of </w:t>
      </w:r>
      <w:r w:rsidR="007D0E31">
        <w:rPr>
          <w:rFonts w:ascii="Times New Roman" w:hAnsi="Times New Roman"/>
          <w:sz w:val="24"/>
          <w:szCs w:val="24"/>
        </w:rPr>
        <w:t xml:space="preserve">the </w:t>
      </w:r>
      <w:r w:rsidR="007F05FB">
        <w:rPr>
          <w:rFonts w:ascii="Times New Roman" w:hAnsi="Times New Roman"/>
          <w:sz w:val="24"/>
          <w:szCs w:val="24"/>
        </w:rPr>
        <w:t>demand is always considered pos</w:t>
      </w:r>
      <w:r w:rsidR="007D0E31">
        <w:rPr>
          <w:rFonts w:ascii="Times New Roman" w:hAnsi="Times New Roman"/>
          <w:sz w:val="24"/>
          <w:szCs w:val="24"/>
        </w:rPr>
        <w:t>itive</w:t>
      </w:r>
      <w:r w:rsidR="007F05FB">
        <w:rPr>
          <w:rFonts w:ascii="Times New Roman" w:hAnsi="Times New Roman"/>
          <w:sz w:val="24"/>
          <w:szCs w:val="24"/>
        </w:rPr>
        <w:t xml:space="preserve">. In regards to the iPhone 7 </w:t>
      </w:r>
      <w:r w:rsidR="007F05FB">
        <w:rPr>
          <w:rFonts w:ascii="Times New Roman" w:hAnsi="Times New Roman"/>
          <w:sz w:val="24"/>
          <w:szCs w:val="24"/>
        </w:rPr>
        <w:lastRenderedPageBreak/>
        <w:t>the increase in price will more than likely have a slight decrease the quantity demand. There will people that will choose to purchase the iPhone 7 that has a lower memory capacity to compensate for the increase in price. This would show the elasticity of in a sm</w:t>
      </w:r>
      <w:r w:rsidR="00FB7634">
        <w:rPr>
          <w:rFonts w:ascii="Times New Roman" w:hAnsi="Times New Roman"/>
          <w:sz w:val="24"/>
          <w:szCs w:val="24"/>
        </w:rPr>
        <w:t>all negative number</w:t>
      </w:r>
      <w:r w:rsidR="007F05FB">
        <w:rPr>
          <w:rFonts w:ascii="Times New Roman" w:hAnsi="Times New Roman"/>
          <w:sz w:val="24"/>
          <w:szCs w:val="24"/>
        </w:rPr>
        <w:t xml:space="preserve"> like -0.1 or 0.1.Having </w:t>
      </w:r>
      <w:r w:rsidR="00FB7634">
        <w:rPr>
          <w:rFonts w:ascii="Times New Roman" w:hAnsi="Times New Roman"/>
          <w:sz w:val="24"/>
          <w:szCs w:val="24"/>
        </w:rPr>
        <w:t>an</w:t>
      </w:r>
      <w:r w:rsidR="007F05FB">
        <w:rPr>
          <w:rFonts w:ascii="Times New Roman" w:hAnsi="Times New Roman"/>
          <w:sz w:val="24"/>
          <w:szCs w:val="24"/>
        </w:rPr>
        <w:t xml:space="preserve"> </w:t>
      </w:r>
      <w:r w:rsidR="00FB7634">
        <w:rPr>
          <w:rFonts w:ascii="Times New Roman" w:hAnsi="Times New Roman"/>
          <w:sz w:val="24"/>
          <w:szCs w:val="24"/>
        </w:rPr>
        <w:t>elasticity</w:t>
      </w:r>
      <w:r w:rsidR="007F05FB">
        <w:rPr>
          <w:rFonts w:ascii="Times New Roman" w:hAnsi="Times New Roman"/>
          <w:sz w:val="24"/>
          <w:szCs w:val="24"/>
        </w:rPr>
        <w:t xml:space="preserve"> of demand at 0.1 would make the product considered </w:t>
      </w:r>
      <w:r w:rsidR="00FB7634">
        <w:rPr>
          <w:rFonts w:ascii="Times New Roman" w:hAnsi="Times New Roman"/>
          <w:sz w:val="24"/>
          <w:szCs w:val="24"/>
        </w:rPr>
        <w:t>inelastic</w:t>
      </w:r>
      <w:r w:rsidR="001556D4" w:rsidRPr="001556D4">
        <w:rPr>
          <w:rFonts w:ascii="Times New Roman" w:hAnsi="Times New Roman"/>
          <w:sz w:val="24"/>
          <w:szCs w:val="24"/>
        </w:rPr>
        <w:t xml:space="preserve"> (McConnell, 2009).</w:t>
      </w:r>
    </w:p>
    <w:p w:rsidR="001556D4" w:rsidRDefault="001556D4" w:rsidP="00D46E3C">
      <w:pPr>
        <w:spacing w:line="480" w:lineRule="auto"/>
        <w:jc w:val="center"/>
        <w:rPr>
          <w:rFonts w:ascii="Times New Roman" w:hAnsi="Times New Roman"/>
          <w:sz w:val="24"/>
          <w:szCs w:val="24"/>
        </w:rPr>
      </w:pPr>
      <w:r w:rsidRPr="001556D4">
        <w:rPr>
          <w:rFonts w:ascii="Times New Roman" w:hAnsi="Times New Roman"/>
          <w:sz w:val="24"/>
          <w:szCs w:val="24"/>
        </w:rPr>
        <w:t xml:space="preserve">Pricing </w:t>
      </w:r>
    </w:p>
    <w:p w:rsidR="00FB7634" w:rsidRPr="001556D4" w:rsidRDefault="00FB7634" w:rsidP="00D46E3C">
      <w:pPr>
        <w:spacing w:line="480" w:lineRule="auto"/>
        <w:rPr>
          <w:rFonts w:ascii="Times New Roman" w:hAnsi="Times New Roman"/>
          <w:sz w:val="24"/>
          <w:szCs w:val="24"/>
        </w:rPr>
      </w:pPr>
      <w:r>
        <w:rPr>
          <w:rFonts w:ascii="Times New Roman" w:hAnsi="Times New Roman"/>
          <w:sz w:val="24"/>
          <w:szCs w:val="24"/>
        </w:rPr>
        <w:tab/>
        <w:t xml:space="preserve">The iPhone 7 has been found to be inelastic, and because of this Apple, Inc. can price the device relatively easily. However they must always be cautious of its competitors. With the continued price increases of the iPhone the competitors can decrease the cost of their products could help to entice the Apple faithful away from Apple and towards a lower priced competitor. </w:t>
      </w:r>
    </w:p>
    <w:p w:rsidR="00ED6562" w:rsidRDefault="001556D4" w:rsidP="00D46E3C">
      <w:pPr>
        <w:spacing w:line="480" w:lineRule="auto"/>
        <w:rPr>
          <w:rFonts w:ascii="Times New Roman" w:hAnsi="Times New Roman"/>
          <w:sz w:val="24"/>
          <w:szCs w:val="24"/>
        </w:rPr>
      </w:pPr>
      <w:r w:rsidRPr="001556D4">
        <w:rPr>
          <w:rFonts w:ascii="Times New Roman" w:hAnsi="Times New Roman"/>
          <w:sz w:val="24"/>
          <w:szCs w:val="24"/>
        </w:rPr>
        <w:tab/>
      </w:r>
      <w:r w:rsidR="00D27EF5">
        <w:rPr>
          <w:rFonts w:ascii="Times New Roman" w:hAnsi="Times New Roman"/>
          <w:sz w:val="24"/>
          <w:szCs w:val="24"/>
        </w:rPr>
        <w:t>Apple’s decision to raise prices will increase the supply curve.</w:t>
      </w:r>
      <w:r w:rsidRPr="001556D4">
        <w:rPr>
          <w:rFonts w:ascii="Times New Roman" w:hAnsi="Times New Roman"/>
          <w:sz w:val="24"/>
          <w:szCs w:val="24"/>
        </w:rPr>
        <w:t xml:space="preserve"> </w:t>
      </w:r>
      <w:r w:rsidR="00D27EF5">
        <w:rPr>
          <w:rFonts w:ascii="Times New Roman" w:hAnsi="Times New Roman"/>
          <w:sz w:val="24"/>
          <w:szCs w:val="24"/>
        </w:rPr>
        <w:t>They will want to sell more iPhones due to the fact that the price is greater. With that said, the supply curve will in the market graph for the iPhone 7s. In this situation a</w:t>
      </w:r>
      <w:r w:rsidR="00D46E3C">
        <w:rPr>
          <w:rFonts w:ascii="Times New Roman" w:hAnsi="Times New Roman"/>
          <w:sz w:val="24"/>
          <w:szCs w:val="24"/>
        </w:rPr>
        <w:t>n</w:t>
      </w:r>
      <w:r w:rsidR="00D27EF5">
        <w:rPr>
          <w:rFonts w:ascii="Times New Roman" w:hAnsi="Times New Roman"/>
          <w:sz w:val="24"/>
          <w:szCs w:val="24"/>
        </w:rPr>
        <w:t xml:space="preserve"> increase in supply </w:t>
      </w:r>
      <w:r w:rsidR="00D46E3C">
        <w:rPr>
          <w:rFonts w:ascii="Times New Roman" w:hAnsi="Times New Roman"/>
          <w:sz w:val="24"/>
          <w:szCs w:val="24"/>
        </w:rPr>
        <w:t>will</w:t>
      </w:r>
      <w:r w:rsidR="00D27EF5">
        <w:rPr>
          <w:rFonts w:ascii="Times New Roman" w:hAnsi="Times New Roman"/>
          <w:sz w:val="24"/>
          <w:szCs w:val="24"/>
        </w:rPr>
        <w:t xml:space="preserve"> change the marginal costs and marginal revenues of Apple, Inc. With the higher price point the marginal revenue for Apple, Inc. will go down, while marginal costs remain the same. However for the consumer, the marginal benefit of purchasing the iPhone goes down, and the marginal cost goes up.</w:t>
      </w:r>
    </w:p>
    <w:p w:rsidR="001556D4" w:rsidRPr="001556D4" w:rsidRDefault="00D27EF5" w:rsidP="00D46E3C">
      <w:pPr>
        <w:spacing w:line="480" w:lineRule="auto"/>
        <w:jc w:val="center"/>
        <w:rPr>
          <w:rFonts w:ascii="Times New Roman" w:hAnsi="Times New Roman"/>
          <w:sz w:val="24"/>
          <w:szCs w:val="24"/>
        </w:rPr>
      </w:pPr>
      <w:r>
        <w:rPr>
          <w:rFonts w:ascii="Times New Roman" w:hAnsi="Times New Roman"/>
          <w:sz w:val="24"/>
          <w:szCs w:val="24"/>
        </w:rPr>
        <w:t>Non-Pricing S</w:t>
      </w:r>
      <w:r w:rsidR="001556D4" w:rsidRPr="001556D4">
        <w:rPr>
          <w:rFonts w:ascii="Times New Roman" w:hAnsi="Times New Roman"/>
          <w:sz w:val="24"/>
          <w:szCs w:val="24"/>
        </w:rPr>
        <w:t>trategy</w:t>
      </w:r>
    </w:p>
    <w:p w:rsidR="00165B00" w:rsidRDefault="001556D4" w:rsidP="00D46E3C">
      <w:pPr>
        <w:spacing w:line="480" w:lineRule="auto"/>
        <w:ind w:firstLine="720"/>
        <w:rPr>
          <w:rFonts w:ascii="Times New Roman" w:hAnsi="Times New Roman"/>
          <w:sz w:val="24"/>
          <w:szCs w:val="24"/>
        </w:rPr>
      </w:pPr>
      <w:r w:rsidRPr="001556D4">
        <w:rPr>
          <w:rFonts w:ascii="Times New Roman" w:hAnsi="Times New Roman"/>
          <w:sz w:val="24"/>
          <w:szCs w:val="24"/>
        </w:rPr>
        <w:t xml:space="preserve">Apple, Inc. </w:t>
      </w:r>
      <w:r w:rsidR="00D27EF5">
        <w:rPr>
          <w:rFonts w:ascii="Times New Roman" w:hAnsi="Times New Roman"/>
          <w:sz w:val="24"/>
          <w:szCs w:val="24"/>
        </w:rPr>
        <w:t>uses</w:t>
      </w:r>
      <w:r w:rsidRPr="001556D4">
        <w:rPr>
          <w:rFonts w:ascii="Times New Roman" w:hAnsi="Times New Roman"/>
          <w:sz w:val="24"/>
          <w:szCs w:val="24"/>
        </w:rPr>
        <w:t xml:space="preserve"> premium pricing </w:t>
      </w:r>
      <w:r w:rsidR="00D27EF5">
        <w:rPr>
          <w:rFonts w:ascii="Times New Roman" w:hAnsi="Times New Roman"/>
          <w:sz w:val="24"/>
          <w:szCs w:val="24"/>
        </w:rPr>
        <w:t>since they have a very loyal customer base. Apple, Inc. also uses non-pricing strategies</w:t>
      </w:r>
      <w:r w:rsidR="00165B00">
        <w:rPr>
          <w:rFonts w:ascii="Times New Roman" w:hAnsi="Times New Roman"/>
          <w:sz w:val="24"/>
          <w:szCs w:val="24"/>
        </w:rPr>
        <w:t xml:space="preserve"> to set itself apart in the industry. </w:t>
      </w:r>
      <w:r w:rsidRPr="001556D4">
        <w:rPr>
          <w:rFonts w:ascii="Times New Roman" w:hAnsi="Times New Roman"/>
          <w:sz w:val="24"/>
          <w:szCs w:val="24"/>
        </w:rPr>
        <w:t xml:space="preserve">Apple, Inc. </w:t>
      </w:r>
      <w:r w:rsidR="00165B00">
        <w:rPr>
          <w:rFonts w:ascii="Times New Roman" w:hAnsi="Times New Roman"/>
          <w:sz w:val="24"/>
          <w:szCs w:val="24"/>
        </w:rPr>
        <w:t>advertises heavily on television to show how it is the high end crowd favorite. This method has worked well for Apple, Inc. over the years, and has allowed them to grow a large loyal customer base and has developed name brand recognition (McConnell</w:t>
      </w:r>
      <w:r w:rsidRPr="001556D4">
        <w:rPr>
          <w:rFonts w:ascii="Times New Roman" w:hAnsi="Times New Roman"/>
          <w:sz w:val="24"/>
          <w:szCs w:val="24"/>
        </w:rPr>
        <w:t xml:space="preserve">, 2009). </w:t>
      </w:r>
      <w:r w:rsidR="00165B00">
        <w:rPr>
          <w:rFonts w:ascii="Times New Roman" w:hAnsi="Times New Roman"/>
          <w:sz w:val="24"/>
          <w:szCs w:val="24"/>
        </w:rPr>
        <w:t xml:space="preserve">With advertising, Apple, Inc. uses </w:t>
      </w:r>
      <w:r w:rsidR="00165B00">
        <w:rPr>
          <w:rFonts w:ascii="Times New Roman" w:hAnsi="Times New Roman"/>
          <w:sz w:val="24"/>
          <w:szCs w:val="24"/>
        </w:rPr>
        <w:lastRenderedPageBreak/>
        <w:t xml:space="preserve">convenience as a non-pricing factor. Apple, Inc. has stores located in major, cities and malls. This partnered with the fact that all major cellphone providers sell the iPhone along with major box stores, it is simple to purchase an iPhone. With the fact that the product is available everywhere it has accessories that are also readily available. </w:t>
      </w:r>
      <w:r w:rsidR="00ED6562">
        <w:rPr>
          <w:rFonts w:ascii="Times New Roman" w:hAnsi="Times New Roman"/>
          <w:sz w:val="24"/>
          <w:szCs w:val="24"/>
        </w:rPr>
        <w:t xml:space="preserve">With the iPhone 7 Apple, Inc. will need to make sure it has enough devices in stock as well as its accessories. </w:t>
      </w:r>
    </w:p>
    <w:p w:rsidR="001556D4" w:rsidRDefault="00CF2A7F" w:rsidP="00D46E3C">
      <w:pPr>
        <w:spacing w:line="480" w:lineRule="auto"/>
        <w:jc w:val="center"/>
        <w:rPr>
          <w:rFonts w:ascii="Times New Roman" w:hAnsi="Times New Roman"/>
          <w:sz w:val="24"/>
          <w:szCs w:val="24"/>
        </w:rPr>
      </w:pPr>
      <w:r>
        <w:rPr>
          <w:rFonts w:ascii="Times New Roman" w:hAnsi="Times New Roman"/>
          <w:sz w:val="24"/>
          <w:szCs w:val="24"/>
        </w:rPr>
        <w:t>Fixed and Variable</w:t>
      </w:r>
      <w:r w:rsidR="00ED6562">
        <w:rPr>
          <w:rFonts w:ascii="Times New Roman" w:hAnsi="Times New Roman"/>
          <w:sz w:val="24"/>
          <w:szCs w:val="24"/>
        </w:rPr>
        <w:t xml:space="preserve"> C</w:t>
      </w:r>
      <w:r w:rsidR="001556D4" w:rsidRPr="001556D4">
        <w:rPr>
          <w:rFonts w:ascii="Times New Roman" w:hAnsi="Times New Roman"/>
          <w:sz w:val="24"/>
          <w:szCs w:val="24"/>
        </w:rPr>
        <w:t>osts</w:t>
      </w:r>
    </w:p>
    <w:p w:rsidR="00ED6562" w:rsidRPr="001556D4" w:rsidRDefault="00ED6562" w:rsidP="00D46E3C">
      <w:pPr>
        <w:spacing w:line="480" w:lineRule="auto"/>
        <w:rPr>
          <w:rFonts w:ascii="Times New Roman" w:hAnsi="Times New Roman"/>
          <w:sz w:val="24"/>
          <w:szCs w:val="24"/>
        </w:rPr>
      </w:pPr>
      <w:r>
        <w:rPr>
          <w:rFonts w:ascii="Times New Roman" w:hAnsi="Times New Roman"/>
          <w:sz w:val="24"/>
          <w:szCs w:val="24"/>
        </w:rPr>
        <w:tab/>
        <w:t>The change in the Apple’s operation in regards to the iPhone 7 will modify the company’s fixed and variable costs. The variable costs include the raw material for the device, and labor costs. This will also vary by the amount of devices that are produced. Since the demand for the iPhone 7 is projected to be the largest of any iPhone to date</w:t>
      </w:r>
      <w:r w:rsidR="000E180D">
        <w:rPr>
          <w:rFonts w:ascii="Times New Roman" w:hAnsi="Times New Roman"/>
          <w:sz w:val="24"/>
          <w:szCs w:val="24"/>
        </w:rPr>
        <w:t>, the variable cost will increase. With that said Apple will have to solve the potential logistical problems they will face. One of which could be ensuring that the labor force is large enough to ensure devices will be available. This will cause the decrease in production capacity of previous devices, such as the iPhone 6 and iPad Air.</w:t>
      </w:r>
    </w:p>
    <w:p w:rsidR="001556D4" w:rsidRPr="001556D4" w:rsidRDefault="000E180D" w:rsidP="00D46E3C">
      <w:pPr>
        <w:spacing w:line="480" w:lineRule="auto"/>
        <w:ind w:firstLine="720"/>
        <w:rPr>
          <w:rFonts w:ascii="Times New Roman" w:hAnsi="Times New Roman"/>
          <w:sz w:val="24"/>
          <w:szCs w:val="24"/>
        </w:rPr>
      </w:pPr>
      <w:r>
        <w:rPr>
          <w:rFonts w:ascii="Times New Roman" w:hAnsi="Times New Roman"/>
          <w:sz w:val="24"/>
          <w:szCs w:val="24"/>
        </w:rPr>
        <w:t>The new iPhone 7s will not have an effect on the fixed costs of Apple. The fixed cost of Apple currently includes electricity, operations, and distribution.</w:t>
      </w:r>
      <w:r w:rsidR="001556D4" w:rsidRPr="001556D4">
        <w:rPr>
          <w:rFonts w:ascii="Times New Roman" w:hAnsi="Times New Roman"/>
          <w:sz w:val="24"/>
          <w:szCs w:val="24"/>
        </w:rPr>
        <w:t xml:space="preserve"> </w:t>
      </w:r>
      <w:r>
        <w:rPr>
          <w:rFonts w:ascii="Times New Roman" w:hAnsi="Times New Roman"/>
          <w:sz w:val="24"/>
          <w:szCs w:val="24"/>
        </w:rPr>
        <w:t>The iPhone 7’s introduction will only cause Apple to shift some of these resources</w:t>
      </w:r>
      <w:r w:rsidR="00FD0A61">
        <w:rPr>
          <w:rFonts w:ascii="Times New Roman" w:hAnsi="Times New Roman"/>
          <w:sz w:val="24"/>
          <w:szCs w:val="24"/>
        </w:rPr>
        <w:t xml:space="preserve"> </w:t>
      </w:r>
      <w:r>
        <w:rPr>
          <w:rFonts w:ascii="Times New Roman" w:hAnsi="Times New Roman"/>
          <w:sz w:val="24"/>
          <w:szCs w:val="24"/>
        </w:rPr>
        <w:t>from other projects over to the iPhone 7</w:t>
      </w:r>
      <w:r w:rsidR="00FD0A61">
        <w:rPr>
          <w:rFonts w:ascii="Times New Roman" w:hAnsi="Times New Roman"/>
          <w:sz w:val="24"/>
          <w:szCs w:val="24"/>
        </w:rPr>
        <w:t>.</w:t>
      </w:r>
    </w:p>
    <w:p w:rsidR="001556D4" w:rsidRDefault="001556D4" w:rsidP="00D46E3C">
      <w:pPr>
        <w:spacing w:line="480" w:lineRule="auto"/>
        <w:jc w:val="center"/>
        <w:rPr>
          <w:rFonts w:ascii="Times New Roman" w:hAnsi="Times New Roman"/>
          <w:sz w:val="24"/>
          <w:szCs w:val="24"/>
        </w:rPr>
      </w:pPr>
      <w:r w:rsidRPr="001556D4">
        <w:rPr>
          <w:rFonts w:ascii="Times New Roman" w:hAnsi="Times New Roman"/>
          <w:sz w:val="24"/>
          <w:szCs w:val="24"/>
        </w:rPr>
        <w:t>Conclusion</w:t>
      </w:r>
    </w:p>
    <w:p w:rsidR="00FD0A61" w:rsidRPr="001556D4" w:rsidRDefault="00FD0A61" w:rsidP="00D46E3C">
      <w:pPr>
        <w:spacing w:line="480" w:lineRule="auto"/>
        <w:rPr>
          <w:rFonts w:ascii="Times New Roman" w:hAnsi="Times New Roman"/>
          <w:sz w:val="24"/>
          <w:szCs w:val="24"/>
        </w:rPr>
      </w:pPr>
      <w:r>
        <w:rPr>
          <w:rFonts w:ascii="Times New Roman" w:hAnsi="Times New Roman"/>
          <w:sz w:val="24"/>
          <w:szCs w:val="24"/>
        </w:rPr>
        <w:tab/>
        <w:t xml:space="preserve">Like all of the iPhones the launch of the iPhone 7 is one of the most awaited device of the year. It is sure to be competing with the latest and greatest device form other manufacturers like Samsung, Motorola (Google), and Microsoft which will also have the latest and greatest features and most up to date operating systems.  The iPhone 7 will cost more than its predecessor, </w:t>
      </w:r>
      <w:r>
        <w:rPr>
          <w:rFonts w:ascii="Times New Roman" w:hAnsi="Times New Roman"/>
          <w:sz w:val="24"/>
          <w:szCs w:val="24"/>
        </w:rPr>
        <w:lastRenderedPageBreak/>
        <w:t xml:space="preserve">however it is inelastic. Since this is the case it will have a minimal effect. The superior pricing decisions and non-pricing decisions, Apple will work to have another successful iPhone launch despite the price increase. </w:t>
      </w:r>
    </w:p>
    <w:p w:rsidR="00FD0A61" w:rsidRDefault="00FD0A61" w:rsidP="00D46E3C">
      <w:pPr>
        <w:pStyle w:val="APA"/>
        <w:tabs>
          <w:tab w:val="left" w:pos="2622"/>
        </w:tabs>
        <w:ind w:firstLine="0"/>
        <w:rPr>
          <w:rFonts w:ascii="Times New Roman" w:hAnsi="Times New Roman"/>
        </w:rPr>
      </w:pPr>
    </w:p>
    <w:p w:rsidR="00FD0A61" w:rsidRDefault="00FD0A61" w:rsidP="00D46E3C">
      <w:pPr>
        <w:pStyle w:val="APA"/>
        <w:tabs>
          <w:tab w:val="left" w:pos="2622"/>
        </w:tabs>
        <w:ind w:firstLine="0"/>
        <w:rPr>
          <w:rFonts w:ascii="Times New Roman" w:hAnsi="Times New Roman"/>
        </w:rPr>
      </w:pPr>
    </w:p>
    <w:p w:rsidR="00FD0A61" w:rsidRDefault="00FD0A61" w:rsidP="00D46E3C">
      <w:pPr>
        <w:pStyle w:val="APA"/>
        <w:tabs>
          <w:tab w:val="left" w:pos="2622"/>
        </w:tabs>
        <w:ind w:firstLine="0"/>
        <w:rPr>
          <w:rFonts w:ascii="Times New Roman" w:hAnsi="Times New Roman"/>
        </w:rPr>
      </w:pPr>
    </w:p>
    <w:p w:rsidR="00002E22" w:rsidRDefault="00002E22" w:rsidP="00D46E3C">
      <w:pPr>
        <w:pStyle w:val="APA"/>
        <w:tabs>
          <w:tab w:val="left" w:pos="2622"/>
        </w:tabs>
        <w:ind w:firstLine="0"/>
        <w:jc w:val="center"/>
        <w:rPr>
          <w:rFonts w:ascii="Times New Roman" w:hAnsi="Times New Roman"/>
        </w:rPr>
      </w:pPr>
    </w:p>
    <w:p w:rsidR="00002E22" w:rsidRDefault="00002E22" w:rsidP="00D46E3C">
      <w:pPr>
        <w:pStyle w:val="APA"/>
        <w:tabs>
          <w:tab w:val="left" w:pos="2622"/>
        </w:tabs>
        <w:ind w:firstLine="0"/>
        <w:jc w:val="center"/>
        <w:rPr>
          <w:rFonts w:ascii="Times New Roman" w:hAnsi="Times New Roman"/>
        </w:rPr>
      </w:pPr>
    </w:p>
    <w:p w:rsidR="00002E22" w:rsidRDefault="00002E22" w:rsidP="00D46E3C">
      <w:pPr>
        <w:pStyle w:val="APA"/>
        <w:tabs>
          <w:tab w:val="left" w:pos="2622"/>
        </w:tabs>
        <w:ind w:firstLine="0"/>
        <w:jc w:val="center"/>
        <w:rPr>
          <w:rFonts w:ascii="Times New Roman" w:hAnsi="Times New Roman"/>
        </w:rPr>
      </w:pPr>
    </w:p>
    <w:p w:rsidR="00002E22" w:rsidRDefault="00002E22" w:rsidP="00D46E3C">
      <w:pPr>
        <w:pStyle w:val="APA"/>
        <w:tabs>
          <w:tab w:val="left" w:pos="2622"/>
        </w:tabs>
        <w:ind w:firstLine="0"/>
        <w:jc w:val="center"/>
        <w:rPr>
          <w:rFonts w:ascii="Times New Roman" w:hAnsi="Times New Roman"/>
        </w:rPr>
      </w:pPr>
    </w:p>
    <w:p w:rsidR="00002E22" w:rsidRDefault="00002E22" w:rsidP="00D46E3C">
      <w:pPr>
        <w:pStyle w:val="APA"/>
        <w:tabs>
          <w:tab w:val="left" w:pos="2622"/>
        </w:tabs>
        <w:ind w:firstLine="0"/>
        <w:jc w:val="center"/>
        <w:rPr>
          <w:rFonts w:ascii="Times New Roman" w:hAnsi="Times New Roman"/>
        </w:rPr>
      </w:pPr>
    </w:p>
    <w:p w:rsidR="00002E22" w:rsidRDefault="00002E22" w:rsidP="00D46E3C">
      <w:pPr>
        <w:pStyle w:val="APA"/>
        <w:tabs>
          <w:tab w:val="left" w:pos="2622"/>
        </w:tabs>
        <w:ind w:firstLine="0"/>
        <w:jc w:val="center"/>
        <w:rPr>
          <w:rFonts w:ascii="Times New Roman" w:hAnsi="Times New Roman"/>
        </w:rPr>
      </w:pPr>
    </w:p>
    <w:p w:rsidR="00002E22" w:rsidRDefault="00002E22" w:rsidP="00D46E3C">
      <w:pPr>
        <w:pStyle w:val="APA"/>
        <w:tabs>
          <w:tab w:val="left" w:pos="2622"/>
        </w:tabs>
        <w:ind w:firstLine="0"/>
        <w:jc w:val="center"/>
        <w:rPr>
          <w:rFonts w:ascii="Times New Roman" w:hAnsi="Times New Roman"/>
        </w:rPr>
      </w:pPr>
    </w:p>
    <w:p w:rsidR="001556D4" w:rsidRPr="0005784F" w:rsidRDefault="001556D4" w:rsidP="00D46E3C">
      <w:pPr>
        <w:pStyle w:val="APA"/>
        <w:tabs>
          <w:tab w:val="left" w:pos="2622"/>
        </w:tabs>
        <w:ind w:firstLine="0"/>
        <w:jc w:val="center"/>
        <w:rPr>
          <w:rFonts w:ascii="Times New Roman" w:hAnsi="Times New Roman"/>
        </w:rPr>
      </w:pPr>
      <w:r w:rsidRPr="0005784F">
        <w:rPr>
          <w:rFonts w:ascii="Times New Roman" w:hAnsi="Times New Roman"/>
        </w:rPr>
        <w:t>Reference</w:t>
      </w:r>
    </w:p>
    <w:p w:rsidR="00BA7767" w:rsidRDefault="002C6387" w:rsidP="00D46E3C">
      <w:pPr>
        <w:spacing w:line="480" w:lineRule="auto"/>
        <w:ind w:left="720" w:hanging="720"/>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iPhone</w:t>
      </w:r>
      <w:proofErr w:type="gramEnd"/>
      <w:r>
        <w:rPr>
          <w:rFonts w:ascii="Times New Roman" w:hAnsi="Times New Roman"/>
          <w:sz w:val="24"/>
          <w:szCs w:val="24"/>
          <w:shd w:val="clear" w:color="auto" w:fill="FFFFFF"/>
        </w:rPr>
        <w:t xml:space="preserve"> 7 release date, specs, price, and other news. (2015</w:t>
      </w:r>
      <w:r w:rsidR="0079264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iPhone 7 Buzz</w:t>
      </w:r>
      <w:r w:rsidR="00BA7767" w:rsidRPr="00BA7767">
        <w:rPr>
          <w:rFonts w:ascii="Times New Roman" w:hAnsi="Times New Roman"/>
          <w:sz w:val="24"/>
          <w:szCs w:val="24"/>
          <w:shd w:val="clear" w:color="auto" w:fill="FFFFFF"/>
        </w:rPr>
        <w:t xml:space="preserve">. Retrieved from </w:t>
      </w:r>
      <w:r w:rsidR="007F05FB" w:rsidRPr="007F05FB">
        <w:rPr>
          <w:rFonts w:ascii="Times New Roman" w:hAnsi="Times New Roman"/>
          <w:sz w:val="24"/>
          <w:szCs w:val="24"/>
          <w:shd w:val="clear" w:color="auto" w:fill="FFFFFF"/>
        </w:rPr>
        <w:t>http://www.iphone7buzz.com/iphone-7-release-date-specs-price-and-other-news/</w:t>
      </w:r>
    </w:p>
    <w:p w:rsidR="00FB7634" w:rsidRPr="00FB7634" w:rsidRDefault="00FB7634" w:rsidP="00D46E3C">
      <w:pPr>
        <w:spacing w:after="0" w:line="480" w:lineRule="auto"/>
        <w:ind w:left="720" w:hanging="720"/>
        <w:rPr>
          <w:rFonts w:ascii="Times New Roman" w:eastAsia="Times New Roman" w:hAnsi="Times New Roman"/>
          <w:noProof/>
          <w:sz w:val="24"/>
          <w:szCs w:val="24"/>
        </w:rPr>
      </w:pPr>
      <w:r w:rsidRPr="00FB7634">
        <w:rPr>
          <w:rFonts w:ascii="Times New Roman" w:eastAsia="Times New Roman" w:hAnsi="Times New Roman"/>
          <w:noProof/>
          <w:sz w:val="24"/>
          <w:szCs w:val="24"/>
        </w:rPr>
        <w:t xml:space="preserve">McConnell, C. R., Brue, S. L., &amp; Flynn, S. M. (2009). </w:t>
      </w:r>
      <w:r w:rsidRPr="00FB7634">
        <w:rPr>
          <w:rFonts w:ascii="Times New Roman" w:eastAsia="Times New Roman" w:hAnsi="Times New Roman"/>
          <w:i/>
          <w:iCs/>
          <w:noProof/>
          <w:sz w:val="24"/>
          <w:szCs w:val="24"/>
        </w:rPr>
        <w:t>Economics: Principles, problems, and policies (18th ed.).</w:t>
      </w:r>
      <w:r w:rsidRPr="00FB7634">
        <w:rPr>
          <w:rFonts w:ascii="Times New Roman" w:eastAsia="Times New Roman" w:hAnsi="Times New Roman"/>
          <w:noProof/>
          <w:sz w:val="24"/>
          <w:szCs w:val="24"/>
        </w:rPr>
        <w:t xml:space="preserve"> Boston, MA: McGraw-Hill Irwin.</w:t>
      </w:r>
    </w:p>
    <w:p w:rsidR="00FB7634" w:rsidRDefault="00FB7634" w:rsidP="00D46E3C">
      <w:pPr>
        <w:spacing w:line="480" w:lineRule="auto"/>
        <w:ind w:left="720" w:hanging="720"/>
        <w:rPr>
          <w:rFonts w:ascii="Times New Roman" w:hAnsi="Times New Roman"/>
          <w:sz w:val="24"/>
          <w:szCs w:val="24"/>
          <w:shd w:val="clear" w:color="auto" w:fill="FFFFFF"/>
        </w:rPr>
      </w:pPr>
      <w:r>
        <w:rPr>
          <w:rFonts w:ascii="Times New Roman" w:hAnsi="Times New Roman"/>
          <w:sz w:val="24"/>
          <w:szCs w:val="24"/>
          <w:shd w:val="clear" w:color="auto" w:fill="FFFFFF"/>
        </w:rPr>
        <w:t>Who are Apple’s 3 Biggest Competitors</w:t>
      </w:r>
      <w:proofErr w:type="gramStart"/>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 (2013</w:t>
      </w:r>
      <w:r w:rsidRPr="00792640">
        <w:rPr>
          <w:rFonts w:ascii="Times New Roman" w:hAnsi="Times New Roman"/>
          <w:sz w:val="24"/>
          <w:szCs w:val="24"/>
          <w:shd w:val="clear" w:color="auto" w:fill="FFFFFF"/>
        </w:rPr>
        <w:t xml:space="preserve">). Retrieved from </w:t>
      </w:r>
      <w:r w:rsidRPr="00083E28">
        <w:rPr>
          <w:rFonts w:ascii="Times New Roman" w:hAnsi="Times New Roman"/>
          <w:sz w:val="24"/>
          <w:szCs w:val="24"/>
          <w:shd w:val="clear" w:color="auto" w:fill="FFFFFF"/>
        </w:rPr>
        <w:t>http://www.cheatsheet.com/popular/3-of-apples-competitors.html/?a=viewall</w:t>
      </w:r>
    </w:p>
    <w:p w:rsidR="001556D4" w:rsidRPr="001556D4" w:rsidRDefault="001556D4" w:rsidP="001556D4">
      <w:pPr>
        <w:pStyle w:val="APA"/>
      </w:pPr>
    </w:p>
    <w:p w:rsidR="00F720E5" w:rsidRPr="001556D4" w:rsidRDefault="00F720E5" w:rsidP="00F720E5">
      <w:pPr>
        <w:pStyle w:val="APA"/>
      </w:pPr>
      <w:r w:rsidRPr="001556D4">
        <w:lastRenderedPageBreak/>
        <w:br/>
      </w:r>
      <w:r w:rsidRPr="001556D4">
        <w:br/>
      </w:r>
    </w:p>
    <w:sectPr w:rsidR="00F720E5" w:rsidRPr="001556D4" w:rsidSect="00F720E5">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6D4" w:rsidRDefault="001556D4">
      <w:r>
        <w:separator/>
      </w:r>
    </w:p>
  </w:endnote>
  <w:endnote w:type="continuationSeparator" w:id="0">
    <w:p w:rsidR="001556D4" w:rsidRDefault="0015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6D4" w:rsidRDefault="001556D4">
      <w:r>
        <w:separator/>
      </w:r>
    </w:p>
  </w:footnote>
  <w:footnote w:type="continuationSeparator" w:id="0">
    <w:p w:rsidR="001556D4" w:rsidRDefault="00155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1556D4" w:rsidTr="00F720E5">
      <w:tc>
        <w:tcPr>
          <w:tcW w:w="4500" w:type="pct"/>
          <w:shd w:val="clear" w:color="auto" w:fill="auto"/>
        </w:tcPr>
        <w:p w:rsidR="001556D4" w:rsidRPr="00F720E5" w:rsidRDefault="001556D4" w:rsidP="00F720E5">
          <w:pPr>
            <w:pStyle w:val="Header"/>
          </w:pPr>
          <w:bookmarkStart w:id="2" w:name="bkRunningHead"/>
          <w:r w:rsidRPr="00F720E5">
            <w:t>BUSINESS PROPOSAL</w:t>
          </w:r>
          <w:bookmarkEnd w:id="2"/>
          <w:r w:rsidR="007D0E31">
            <w:t>: SMARTPHONES</w:t>
          </w:r>
        </w:p>
      </w:tc>
      <w:tc>
        <w:tcPr>
          <w:tcW w:w="2500" w:type="pct"/>
          <w:shd w:val="clear" w:color="auto" w:fill="auto"/>
        </w:tcPr>
        <w:p w:rsidR="001556D4" w:rsidRDefault="001556D4" w:rsidP="007D0E31">
          <w:pPr>
            <w:pStyle w:val="Header"/>
            <w:jc w:val="right"/>
          </w:pPr>
          <w:r>
            <w:t xml:space="preserve"> </w:t>
          </w:r>
          <w:r>
            <w:fldChar w:fldCharType="begin"/>
          </w:r>
          <w:r>
            <w:instrText xml:space="preserve"> PAGE  \* MERGEFORMAT </w:instrText>
          </w:r>
          <w:r>
            <w:fldChar w:fldCharType="separate"/>
          </w:r>
          <w:r w:rsidR="00880D3C">
            <w:rPr>
              <w:noProof/>
            </w:rPr>
            <w:t>6</w:t>
          </w:r>
          <w:r>
            <w:fldChar w:fldCharType="end"/>
          </w:r>
        </w:p>
      </w:tc>
    </w:tr>
  </w:tbl>
  <w:p w:rsidR="001556D4" w:rsidRPr="00F720E5" w:rsidRDefault="001556D4" w:rsidP="00F72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1556D4" w:rsidTr="00F720E5">
      <w:tc>
        <w:tcPr>
          <w:tcW w:w="4500" w:type="pct"/>
          <w:shd w:val="clear" w:color="auto" w:fill="auto"/>
        </w:tcPr>
        <w:p w:rsidR="001556D4" w:rsidRPr="00F720E5" w:rsidRDefault="001556D4" w:rsidP="00F720E5">
          <w:pPr>
            <w:pStyle w:val="Header"/>
          </w:pPr>
          <w:bookmarkStart w:id="3" w:name="bkTitleRunningHead"/>
          <w:r w:rsidRPr="00F720E5">
            <w:t>R</w:t>
          </w:r>
          <w:r>
            <w:t xml:space="preserve">unning head: </w:t>
          </w:r>
          <w:r w:rsidRPr="00F720E5">
            <w:t>BUSINESS PROPOSAL</w:t>
          </w:r>
          <w:bookmarkEnd w:id="3"/>
          <w:r w:rsidR="007D0E31">
            <w:t>: SMARTPHONES</w:t>
          </w:r>
        </w:p>
      </w:tc>
      <w:tc>
        <w:tcPr>
          <w:tcW w:w="2500" w:type="pct"/>
          <w:shd w:val="clear" w:color="auto" w:fill="auto"/>
        </w:tcPr>
        <w:p w:rsidR="001556D4" w:rsidRDefault="001556D4" w:rsidP="007D0E31">
          <w:pPr>
            <w:pStyle w:val="Header"/>
            <w:jc w:val="right"/>
          </w:pPr>
          <w:r>
            <w:t xml:space="preserve"> </w:t>
          </w:r>
          <w:r>
            <w:fldChar w:fldCharType="begin"/>
          </w:r>
          <w:r>
            <w:instrText xml:space="preserve"> PAGE  \* MERGEFORMAT </w:instrText>
          </w:r>
          <w:r>
            <w:fldChar w:fldCharType="separate"/>
          </w:r>
          <w:r w:rsidR="00880D3C">
            <w:rPr>
              <w:noProof/>
            </w:rPr>
            <w:t>1</w:t>
          </w:r>
          <w:r>
            <w:fldChar w:fldCharType="end"/>
          </w:r>
        </w:p>
      </w:tc>
    </w:tr>
  </w:tbl>
  <w:p w:rsidR="001556D4" w:rsidRPr="00F720E5" w:rsidRDefault="001556D4" w:rsidP="00F720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Trisha Isaac"/>
    <w:docVar w:name="IncludeRunningHead" w:val="-1"/>
    <w:docVar w:name="OpenYesNo" w:val="0"/>
  </w:docVars>
  <w:rsids>
    <w:rsidRoot w:val="00F720E5"/>
    <w:rsid w:val="00002375"/>
    <w:rsid w:val="000027E8"/>
    <w:rsid w:val="00002E22"/>
    <w:rsid w:val="0000410F"/>
    <w:rsid w:val="000168B9"/>
    <w:rsid w:val="00017428"/>
    <w:rsid w:val="000201CE"/>
    <w:rsid w:val="00026603"/>
    <w:rsid w:val="000368E9"/>
    <w:rsid w:val="00042CC7"/>
    <w:rsid w:val="000433EA"/>
    <w:rsid w:val="00050CAC"/>
    <w:rsid w:val="00052076"/>
    <w:rsid w:val="0005784F"/>
    <w:rsid w:val="00057F4D"/>
    <w:rsid w:val="00062C26"/>
    <w:rsid w:val="000673A4"/>
    <w:rsid w:val="00076564"/>
    <w:rsid w:val="00076810"/>
    <w:rsid w:val="00076B31"/>
    <w:rsid w:val="00083E28"/>
    <w:rsid w:val="000A5A6A"/>
    <w:rsid w:val="000D203E"/>
    <w:rsid w:val="000D4BC7"/>
    <w:rsid w:val="000E180D"/>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556D4"/>
    <w:rsid w:val="00163D68"/>
    <w:rsid w:val="00165B00"/>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4C7E"/>
    <w:rsid w:val="00276B3F"/>
    <w:rsid w:val="00290C3C"/>
    <w:rsid w:val="00296FE6"/>
    <w:rsid w:val="002A2C6F"/>
    <w:rsid w:val="002C0672"/>
    <w:rsid w:val="002C6387"/>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37E31"/>
    <w:rsid w:val="0074212B"/>
    <w:rsid w:val="00750616"/>
    <w:rsid w:val="00750FE3"/>
    <w:rsid w:val="00755F1D"/>
    <w:rsid w:val="00764396"/>
    <w:rsid w:val="00767C62"/>
    <w:rsid w:val="00770989"/>
    <w:rsid w:val="00772808"/>
    <w:rsid w:val="007741FB"/>
    <w:rsid w:val="00775BDC"/>
    <w:rsid w:val="00780435"/>
    <w:rsid w:val="007873D9"/>
    <w:rsid w:val="007925D6"/>
    <w:rsid w:val="00792640"/>
    <w:rsid w:val="00793DCA"/>
    <w:rsid w:val="00794367"/>
    <w:rsid w:val="00794CEF"/>
    <w:rsid w:val="007A2FFD"/>
    <w:rsid w:val="007A3263"/>
    <w:rsid w:val="007B5A47"/>
    <w:rsid w:val="007C065D"/>
    <w:rsid w:val="007C18B1"/>
    <w:rsid w:val="007C6B2B"/>
    <w:rsid w:val="007D0E31"/>
    <w:rsid w:val="007D7478"/>
    <w:rsid w:val="007D772A"/>
    <w:rsid w:val="007E5616"/>
    <w:rsid w:val="007F05FB"/>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80D3C"/>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B6F12"/>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A7767"/>
    <w:rsid w:val="00BC30AD"/>
    <w:rsid w:val="00BC4EBB"/>
    <w:rsid w:val="00BC4F75"/>
    <w:rsid w:val="00BD6687"/>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2A7F"/>
    <w:rsid w:val="00CF30BF"/>
    <w:rsid w:val="00D04DA4"/>
    <w:rsid w:val="00D13A94"/>
    <w:rsid w:val="00D14987"/>
    <w:rsid w:val="00D15C09"/>
    <w:rsid w:val="00D17DCA"/>
    <w:rsid w:val="00D210C2"/>
    <w:rsid w:val="00D27EF5"/>
    <w:rsid w:val="00D31F88"/>
    <w:rsid w:val="00D33F9E"/>
    <w:rsid w:val="00D44548"/>
    <w:rsid w:val="00D46E3C"/>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605E"/>
    <w:rsid w:val="00E2754D"/>
    <w:rsid w:val="00E27E8F"/>
    <w:rsid w:val="00E34B45"/>
    <w:rsid w:val="00E369DC"/>
    <w:rsid w:val="00E3790A"/>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D6562"/>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0E5"/>
    <w:rsid w:val="00F72369"/>
    <w:rsid w:val="00F7493E"/>
    <w:rsid w:val="00F7629E"/>
    <w:rsid w:val="00F80F9E"/>
    <w:rsid w:val="00F96984"/>
    <w:rsid w:val="00F97852"/>
    <w:rsid w:val="00FA7B51"/>
    <w:rsid w:val="00FB103B"/>
    <w:rsid w:val="00FB25BF"/>
    <w:rsid w:val="00FB3161"/>
    <w:rsid w:val="00FB4535"/>
    <w:rsid w:val="00FB7634"/>
    <w:rsid w:val="00FD0A61"/>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7C761-50CB-48E4-AE54-21F40384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D4"/>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apple-converted-space">
    <w:name w:val="apple-converted-space"/>
    <w:rsid w:val="001556D4"/>
  </w:style>
  <w:style w:type="character" w:styleId="Emphasis">
    <w:name w:val="Emphasis"/>
    <w:uiPriority w:val="20"/>
    <w:qFormat/>
    <w:rsid w:val="001556D4"/>
    <w:rPr>
      <w:i/>
      <w:iCs/>
    </w:rPr>
  </w:style>
  <w:style w:type="character" w:styleId="Hyperlink">
    <w:name w:val="Hyperlink"/>
    <w:uiPriority w:val="99"/>
    <w:unhideWhenUsed/>
    <w:rsid w:val="001556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haMarieYaingeluo\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178BD-5F2A-47F6-B01A-5AE7AFC3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0</TotalTime>
  <Pages>6</Pages>
  <Words>1075</Words>
  <Characters>5449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Week 4 Business Proposal</vt:lpstr>
    </vt:vector>
  </TitlesOfParts>
  <Company>Apollogroup</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4 Business Proposal</dc:title>
  <dc:subject>Paper Formatter</dc:subject>
  <dc:creator>Trisha Isaac</dc:creator>
  <cp:keywords/>
  <cp:lastModifiedBy>Joshua Renfroe</cp:lastModifiedBy>
  <cp:revision>2</cp:revision>
  <dcterms:created xsi:type="dcterms:W3CDTF">2016-02-14T20:52:00Z</dcterms:created>
  <dcterms:modified xsi:type="dcterms:W3CDTF">2016-02-14T20:52:00Z</dcterms:modified>
  <cp:category>School Papers</cp:category>
</cp:coreProperties>
</file>